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F05" w:rsidRPr="00D47738" w:rsidRDefault="00172F05" w:rsidP="00B12EB3">
      <w:pPr>
        <w:shd w:val="clear" w:color="auto" w:fill="FFFFFF"/>
        <w:spacing w:line="315" w:lineRule="atLeast"/>
        <w:jc w:val="center"/>
        <w:textAlignment w:val="baseline"/>
        <w:rPr>
          <w:spacing w:val="2"/>
          <w:sz w:val="21"/>
          <w:szCs w:val="21"/>
          <w:lang w:val="ru-RU" w:eastAsia="ru-RU"/>
        </w:rPr>
      </w:pPr>
      <w:r w:rsidRPr="00D47738">
        <w:rPr>
          <w:spacing w:val="2"/>
          <w:sz w:val="21"/>
          <w:szCs w:val="21"/>
          <w:lang w:val="ru-RU" w:eastAsia="ru-RU"/>
        </w:rPr>
        <w:t xml:space="preserve">                                                        </w:t>
      </w:r>
      <w:r w:rsidRPr="00D47738">
        <w:rPr>
          <w:spacing w:val="2"/>
          <w:lang w:val="ru-RU" w:eastAsia="ru-RU"/>
        </w:rPr>
        <w:t>Приложение № 1 к информационному сообщению</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1"/>
          <w:szCs w:val="21"/>
          <w:lang w:val="ru-RU" w:eastAsia="ru-RU"/>
        </w:rPr>
        <w:br/>
      </w:r>
      <w:r w:rsidRPr="00D47738">
        <w:rPr>
          <w:spacing w:val="2"/>
          <w:sz w:val="28"/>
          <w:szCs w:val="28"/>
          <w:lang w:val="ru-RU" w:eastAsia="ru-RU"/>
        </w:rPr>
        <w:t>                   </w:t>
      </w:r>
      <w:r w:rsidRPr="00D47738">
        <w:rPr>
          <w:spacing w:val="2"/>
          <w:sz w:val="26"/>
          <w:szCs w:val="26"/>
          <w:lang w:val="ru-RU" w:eastAsia="ru-RU"/>
        </w:rPr>
        <w:t>ЗАЯВКА НА УЧАСТИЕ В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proofErr w:type="gramStart"/>
      <w:r w:rsidRPr="00D47738">
        <w:rPr>
          <w:spacing w:val="2"/>
          <w:sz w:val="26"/>
          <w:szCs w:val="26"/>
          <w:lang w:val="ru-RU" w:eastAsia="ru-RU"/>
        </w:rPr>
        <w:t>(АУКЦИОНЕ, ПРОДАЖЕ ПОСРЕДСТВОМ ПУБЛИЧНОГО П</w:t>
      </w:r>
      <w:r w:rsidR="00AC194F">
        <w:rPr>
          <w:spacing w:val="2"/>
          <w:sz w:val="26"/>
          <w:szCs w:val="26"/>
          <w:lang w:val="ru-RU" w:eastAsia="ru-RU"/>
        </w:rPr>
        <w:t>Р</w:t>
      </w:r>
      <w:r w:rsidRPr="00D47738">
        <w:rPr>
          <w:spacing w:val="2"/>
          <w:sz w:val="26"/>
          <w:szCs w:val="26"/>
          <w:lang w:val="ru-RU" w:eastAsia="ru-RU"/>
        </w:rPr>
        <w:t>ЕДЛОЖЕНИЯ,</w:t>
      </w:r>
      <w:proofErr w:type="gramEnd"/>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МУНИЦИПАЛЬНОГО ОБРАЗОВАНИ</w:t>
      </w:r>
      <w:r w:rsidR="00765FF3" w:rsidRPr="00D47738">
        <w:rPr>
          <w:spacing w:val="2"/>
          <w:sz w:val="26"/>
          <w:szCs w:val="26"/>
          <w:lang w:val="ru-RU" w:eastAsia="ru-RU"/>
        </w:rPr>
        <w:t>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(для физических лиц)</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(все графы заполняются в электронном виде)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_________________________________________________________________________</w:t>
      </w:r>
      <w:r w:rsidRPr="00D47738">
        <w:rPr>
          <w:spacing w:val="2"/>
          <w:sz w:val="20"/>
          <w:szCs w:val="20"/>
          <w:lang w:val="ru-RU" w:eastAsia="ru-RU"/>
        </w:rPr>
        <w:t>                                    (фамилия, имя, отчество, дата рождения лица,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именуемый далее Претендент, удостоверение личности: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контактный телефон Претендента: 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Претендента, банковские реквизиты,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Доверенное лицо Претендента (ФИО):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действует на основании 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удостоверение личности доверенного лица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           </w:t>
      </w:r>
      <w:r w:rsidRPr="00D47738">
        <w:rPr>
          <w:spacing w:val="2"/>
          <w:sz w:val="20"/>
          <w:szCs w:val="20"/>
          <w:lang w:val="ru-RU" w:eastAsia="ru-RU"/>
        </w:rPr>
        <w:t>(наименование имущества, его основные характеристики  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__________________________________________________________________________________________________________________________________________________(далее - Имущество)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обязуюсь:</w:t>
      </w:r>
    </w:p>
    <w:p w:rsidR="00B12EB3" w:rsidRPr="00E30916"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раз</w:t>
      </w:r>
      <w:r w:rsidR="006D37AD" w:rsidRPr="00D47738">
        <w:rPr>
          <w:spacing w:val="2"/>
          <w:sz w:val="26"/>
          <w:szCs w:val="26"/>
          <w:lang w:val="ru-RU" w:eastAsia="ru-RU"/>
        </w:rPr>
        <w:t>мещенном  на  сайте  Новозыбковской городской</w:t>
      </w:r>
      <w:r w:rsidRPr="00D47738">
        <w:rPr>
          <w:spacing w:val="2"/>
          <w:sz w:val="26"/>
          <w:szCs w:val="26"/>
          <w:lang w:val="ru-RU" w:eastAsia="ru-RU"/>
        </w:rPr>
        <w:t xml:space="preserve"> </w:t>
      </w:r>
      <w:r w:rsidRPr="00D47738">
        <w:rPr>
          <w:spacing w:val="2"/>
          <w:sz w:val="26"/>
          <w:szCs w:val="26"/>
          <w:lang w:val="ru-RU" w:eastAsia="ru-RU"/>
        </w:rPr>
        <w:lastRenderedPageBreak/>
        <w:t>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E30916">
        <w:rPr>
          <w:spacing w:val="2"/>
          <w:sz w:val="26"/>
          <w:szCs w:val="26"/>
          <w:lang w:val="ru-RU" w:eastAsia="ru-RU"/>
        </w:rPr>
        <w:t>,</w:t>
      </w:r>
      <w:r w:rsidRPr="00D47738">
        <w:rPr>
          <w:spacing w:val="2"/>
          <w:sz w:val="26"/>
          <w:szCs w:val="26"/>
          <w:lang w:val="ru-RU" w:eastAsia="ru-RU"/>
        </w:rPr>
        <w:t xml:space="preserve">   официальном  сайте  Российской Федерации </w:t>
      </w:r>
      <w:proofErr w:type="spellStart"/>
      <w:r w:rsidR="00336DC1">
        <w:rPr>
          <w:spacing w:val="2"/>
          <w:sz w:val="26"/>
          <w:szCs w:val="26"/>
          <w:lang w:val="ru-RU" w:eastAsia="ru-RU"/>
        </w:rPr>
        <w:t>www.torgi.gov.ru</w:t>
      </w:r>
      <w:proofErr w:type="spellEnd"/>
      <w:r w:rsidR="00336DC1">
        <w:rPr>
          <w:spacing w:val="2"/>
          <w:sz w:val="26"/>
          <w:szCs w:val="26"/>
          <w:lang w:val="ru-RU" w:eastAsia="ru-RU"/>
        </w:rPr>
        <w:t>,</w:t>
      </w:r>
      <w:r w:rsidR="00336DC1">
        <w:rPr>
          <w:spacing w:val="2"/>
          <w:sz w:val="28"/>
          <w:szCs w:val="28"/>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sidRPr="00E30916">
        <w:rPr>
          <w:spacing w:val="2"/>
          <w:sz w:val="26"/>
          <w:szCs w:val="26"/>
          <w:lang w:val="ru-RU" w:eastAsia="ru-RU"/>
        </w:rPr>
        <w:t xml:space="preserve">. </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с даты 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Мне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подтверждаю,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w:t>
      </w:r>
      <w:r w:rsidRPr="00D47738">
        <w:rPr>
          <w:spacing w:val="2"/>
          <w:sz w:val="26"/>
          <w:szCs w:val="26"/>
          <w:lang w:val="ru-RU" w:eastAsia="ru-RU"/>
        </w:rPr>
        <w:lastRenderedPageBreak/>
        <w:t>установленном  информационным  сообщением о проведении настоящей процедуры, претензий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ознакомлен  с  положениями  Федерально</w:t>
      </w:r>
      <w:r w:rsidR="00AC194F">
        <w:rPr>
          <w:spacing w:val="2"/>
          <w:sz w:val="26"/>
          <w:szCs w:val="26"/>
          <w:lang w:val="ru-RU" w:eastAsia="ru-RU"/>
        </w:rPr>
        <w:t>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мне разъяснены.</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согласен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lastRenderedPageBreak/>
        <w:t xml:space="preserve">                   ЗАЯВКА НА УЧАСТИЕ </w:t>
      </w:r>
      <w:proofErr w:type="gramStart"/>
      <w:r w:rsidRPr="00D47738">
        <w:rPr>
          <w:spacing w:val="2"/>
          <w:sz w:val="26"/>
          <w:szCs w:val="26"/>
          <w:lang w:val="ru-RU" w:eastAsia="ru-RU"/>
        </w:rPr>
        <w:t>В</w:t>
      </w:r>
      <w:proofErr w:type="gramEnd"/>
      <w:r w:rsidRPr="00D47738">
        <w:rPr>
          <w:spacing w:val="2"/>
          <w:sz w:val="26"/>
          <w:szCs w:val="26"/>
          <w:lang w:val="ru-RU" w:eastAsia="ru-RU"/>
        </w:rPr>
        <w:t xml:space="preserve">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(АУКЦИОНЕ, ПРОДАЖЕ ПОСРЕДСТВОМ ПУБЛИЧНОГО ПРЕДЛОЖЕНИЯ,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w:t>
      </w:r>
      <w:r w:rsidR="00767F33" w:rsidRPr="00D47738">
        <w:rPr>
          <w:spacing w:val="2"/>
          <w:sz w:val="26"/>
          <w:szCs w:val="26"/>
          <w:lang w:val="ru-RU" w:eastAsia="ru-RU"/>
        </w:rPr>
        <w:t>НОГО ОБРАЗОВАНИЯ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textAlignment w:val="baseline"/>
        <w:rPr>
          <w:spacing w:val="2"/>
          <w:sz w:val="20"/>
          <w:szCs w:val="20"/>
          <w:lang w:val="ru-RU" w:eastAsia="ru-RU"/>
        </w:rPr>
      </w:pPr>
      <w:r w:rsidRPr="00D47738">
        <w:rPr>
          <w:rFonts w:ascii="Courier New" w:hAnsi="Courier New" w:cs="Courier New"/>
          <w:spacing w:val="2"/>
          <w:sz w:val="21"/>
          <w:szCs w:val="21"/>
          <w:lang w:val="ru-RU" w:eastAsia="ru-RU"/>
        </w:rPr>
        <w:t>                           </w:t>
      </w:r>
      <w:r w:rsidRPr="00D47738">
        <w:rPr>
          <w:spacing w:val="2"/>
          <w:sz w:val="20"/>
          <w:szCs w:val="20"/>
          <w:lang w:val="ru-RU" w:eastAsia="ru-RU"/>
        </w:rPr>
        <w:t>(для юридических лиц)</w:t>
      </w:r>
    </w:p>
    <w:p w:rsidR="00B12EB3" w:rsidRPr="00D47738" w:rsidRDefault="00B12EB3" w:rsidP="00B12EB3">
      <w:pPr>
        <w:shd w:val="clear" w:color="auto" w:fill="FFFFFF"/>
        <w:textAlignment w:val="baseline"/>
        <w:rPr>
          <w:spacing w:val="2"/>
          <w:sz w:val="20"/>
          <w:szCs w:val="20"/>
          <w:lang w:val="ru-RU" w:eastAsia="ru-RU"/>
        </w:rPr>
      </w:pPr>
      <w:r w:rsidRPr="00D47738">
        <w:rPr>
          <w:spacing w:val="2"/>
          <w:sz w:val="20"/>
          <w:szCs w:val="20"/>
          <w:lang w:val="ru-RU" w:eastAsia="ru-RU"/>
        </w:rPr>
        <w:t>                                               (все графы заполняются в электронном виде)</w:t>
      </w:r>
    </w:p>
    <w:p w:rsidR="00B12EB3" w:rsidRPr="00D47738" w:rsidRDefault="00B12EB3" w:rsidP="00B12EB3">
      <w:pPr>
        <w:shd w:val="clear" w:color="auto" w:fill="FFFFFF"/>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(полное наименование юридического лица, ИНН,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 именуемый далее Претендент, в лице 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(Фамилия, имя, отчество, должность)</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действующего на основании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банковские реквизиты Претендента:_________________________________________</w:t>
      </w:r>
      <w:r w:rsidR="00202EB3">
        <w:rPr>
          <w:spacing w:val="2"/>
          <w:sz w:val="26"/>
          <w:szCs w:val="26"/>
          <w:lang w:val="ru-RU" w:eastAsia="ru-RU"/>
        </w:rPr>
        <w:t>_</w:t>
      </w:r>
      <w:r w:rsidRPr="00D47738">
        <w:rPr>
          <w:spacing w:val="2"/>
          <w:sz w:val="26"/>
          <w:szCs w:val="26"/>
          <w:lang w:val="ru-RU" w:eastAsia="ru-RU"/>
        </w:rPr>
        <w:t>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юридический адрес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фактический адрес Претендента: 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 xml:space="preserve">_________________________________________________________________________контактный телефон Претендента:______________________________________________ </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b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(наименование имущества, его основные характеристики</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(далее - Имущество)</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обязуемся: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w:t>
      </w:r>
      <w:r w:rsidR="00767F33" w:rsidRPr="00D47738">
        <w:rPr>
          <w:spacing w:val="2"/>
          <w:sz w:val="26"/>
          <w:szCs w:val="26"/>
          <w:lang w:val="ru-RU" w:eastAsia="ru-RU"/>
        </w:rPr>
        <w:t>змещенном  на  сайте Новозыбковской</w:t>
      </w:r>
      <w:r w:rsidRPr="00D47738">
        <w:rPr>
          <w:spacing w:val="2"/>
          <w:sz w:val="26"/>
          <w:szCs w:val="26"/>
          <w:lang w:val="ru-RU" w:eastAsia="ru-RU"/>
        </w:rPr>
        <w:t xml:space="preserve"> городской 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D47738">
        <w:rPr>
          <w:spacing w:val="2"/>
          <w:sz w:val="26"/>
          <w:szCs w:val="26"/>
          <w:lang w:val="ru-RU" w:eastAsia="ru-RU"/>
        </w:rPr>
        <w:t xml:space="preserve">, официальном  сайте  Российской Федерации </w:t>
      </w:r>
      <w:proofErr w:type="spellStart"/>
      <w:r w:rsidRPr="00D47738">
        <w:rPr>
          <w:spacing w:val="2"/>
          <w:sz w:val="26"/>
          <w:szCs w:val="26"/>
          <w:lang w:val="ru-RU" w:eastAsia="ru-RU"/>
        </w:rPr>
        <w:t>www.torgi.g</w:t>
      </w:r>
      <w:r w:rsidR="00336DC1">
        <w:rPr>
          <w:spacing w:val="2"/>
          <w:sz w:val="26"/>
          <w:szCs w:val="26"/>
          <w:lang w:val="ru-RU" w:eastAsia="ru-RU"/>
        </w:rPr>
        <w:t>ov.ru</w:t>
      </w:r>
      <w:proofErr w:type="spellEnd"/>
      <w:r w:rsidR="00336DC1">
        <w:rPr>
          <w:spacing w:val="2"/>
          <w:sz w:val="26"/>
          <w:szCs w:val="26"/>
          <w:lang w:val="ru-RU" w:eastAsia="ru-RU"/>
        </w:rPr>
        <w:t>,</w:t>
      </w:r>
      <w:r w:rsidR="007A21E5">
        <w:rPr>
          <w:spacing w:val="2"/>
          <w:sz w:val="26"/>
          <w:szCs w:val="26"/>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Pr>
          <w:spacing w:val="2"/>
          <w:sz w:val="28"/>
          <w:szCs w:val="28"/>
          <w:lang w:val="ru-RU" w:eastAsia="ru-RU"/>
        </w:rPr>
        <w:t>.</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 xml:space="preserve">с даты </w:t>
      </w:r>
      <w:bookmarkStart w:id="0" w:name="_GoBack"/>
      <w:bookmarkEnd w:id="0"/>
      <w:r w:rsidRPr="00D47738">
        <w:rPr>
          <w:spacing w:val="2"/>
          <w:sz w:val="26"/>
          <w:szCs w:val="26"/>
          <w:lang w:val="ru-RU" w:eastAsia="ru-RU"/>
        </w:rPr>
        <w:t>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w:t>
      </w:r>
      <w:r w:rsidRPr="00D47738">
        <w:rPr>
          <w:spacing w:val="2"/>
          <w:sz w:val="26"/>
          <w:szCs w:val="26"/>
          <w:lang w:val="ru-RU" w:eastAsia="ru-RU"/>
        </w:rPr>
        <w:lastRenderedPageBreak/>
        <w:t>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Нам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подтверждаем, что на дату подписания настоящей заявки ознакомлены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lastRenderedPageBreak/>
        <w:t>    Мы  ознакомлены  с  положениями  Федераль</w:t>
      </w:r>
      <w:r w:rsidR="007A21E5">
        <w:rPr>
          <w:spacing w:val="2"/>
          <w:sz w:val="26"/>
          <w:szCs w:val="26"/>
          <w:lang w:val="ru-RU" w:eastAsia="ru-RU"/>
        </w:rPr>
        <w:t>ного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нам разъяснены.</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согласны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b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F80C9C" w:rsidRPr="00D47738" w:rsidRDefault="00F80C9C"/>
    <w:sectPr w:rsidR="00F80C9C" w:rsidRPr="00D47738" w:rsidSect="00427980">
      <w:pgSz w:w="11906" w:h="16838" w:code="9"/>
      <w:pgMar w:top="851" w:right="567" w:bottom="142"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20"/>
  <w:displayHorizontalDrawingGridEvery w:val="2"/>
  <w:displayVerticalDrawingGridEvery w:val="2"/>
  <w:characterSpacingControl w:val="doNotCompress"/>
  <w:compat/>
  <w:rsids>
    <w:rsidRoot w:val="00B12EB3"/>
    <w:rsid w:val="000A3617"/>
    <w:rsid w:val="0015380F"/>
    <w:rsid w:val="00172F05"/>
    <w:rsid w:val="00202EB3"/>
    <w:rsid w:val="00281BEC"/>
    <w:rsid w:val="00336DC1"/>
    <w:rsid w:val="003A5FC4"/>
    <w:rsid w:val="00427980"/>
    <w:rsid w:val="006C517E"/>
    <w:rsid w:val="006D37AD"/>
    <w:rsid w:val="00765FF3"/>
    <w:rsid w:val="00767F33"/>
    <w:rsid w:val="007A21E5"/>
    <w:rsid w:val="007C0D58"/>
    <w:rsid w:val="00942AD0"/>
    <w:rsid w:val="009D3087"/>
    <w:rsid w:val="00AC0EBF"/>
    <w:rsid w:val="00AC194F"/>
    <w:rsid w:val="00B12EB3"/>
    <w:rsid w:val="00D47738"/>
    <w:rsid w:val="00E30916"/>
    <w:rsid w:val="00F80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74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2092</Words>
  <Characters>11929</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Stepanenko</dc:creator>
  <cp:lastModifiedBy>User</cp:lastModifiedBy>
  <cp:revision>5</cp:revision>
  <cp:lastPrinted>2020-10-08T13:51:00Z</cp:lastPrinted>
  <dcterms:created xsi:type="dcterms:W3CDTF">2020-10-08T14:06:00Z</dcterms:created>
  <dcterms:modified xsi:type="dcterms:W3CDTF">2022-09-16T08:13:00Z</dcterms:modified>
</cp:coreProperties>
</file>